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54BCEF3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</w:t>
      </w:r>
      <w:r w:rsidR="008D1DAF">
        <w:rPr>
          <w:bCs/>
          <w:iCs/>
          <w:sz w:val="26"/>
          <w:szCs w:val="26"/>
        </w:rPr>
        <w:t>3</w:t>
      </w:r>
    </w:p>
    <w:p w14:paraId="31872664" w14:textId="731ADE0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BB79DE">
        <w:rPr>
          <w:bCs/>
          <w:iCs/>
          <w:sz w:val="26"/>
          <w:szCs w:val="26"/>
        </w:rPr>
        <w:t>21</w:t>
      </w:r>
      <w:r w:rsidR="00D16028">
        <w:rPr>
          <w:bCs/>
          <w:iCs/>
          <w:sz w:val="26"/>
          <w:szCs w:val="26"/>
        </w:rPr>
        <w:t>.</w:t>
      </w:r>
      <w:r w:rsidR="00BB79DE">
        <w:rPr>
          <w:bCs/>
          <w:iCs/>
          <w:sz w:val="26"/>
          <w:szCs w:val="26"/>
        </w:rPr>
        <w:t>02</w:t>
      </w:r>
      <w:r w:rsidR="00D16028">
        <w:rPr>
          <w:bCs/>
          <w:iCs/>
          <w:sz w:val="26"/>
          <w:szCs w:val="26"/>
        </w:rPr>
        <w:t>.202</w:t>
      </w:r>
      <w:r w:rsidR="00BB79DE">
        <w:rPr>
          <w:bCs/>
          <w:iCs/>
          <w:sz w:val="26"/>
          <w:szCs w:val="26"/>
        </w:rPr>
        <w:t>5</w:t>
      </w:r>
      <w:r w:rsidR="00D16028">
        <w:rPr>
          <w:bCs/>
          <w:iCs/>
          <w:sz w:val="26"/>
          <w:szCs w:val="26"/>
        </w:rPr>
        <w:t xml:space="preserve"> г.</w:t>
      </w:r>
      <w:r w:rsidRPr="001F06C0">
        <w:rPr>
          <w:bCs/>
          <w:iCs/>
          <w:sz w:val="26"/>
          <w:szCs w:val="26"/>
        </w:rPr>
        <w:t xml:space="preserve"> № </w:t>
      </w:r>
      <w:r w:rsidR="00BB79DE">
        <w:rPr>
          <w:bCs/>
          <w:iCs/>
          <w:sz w:val="26"/>
          <w:szCs w:val="26"/>
        </w:rPr>
        <w:t>49</w:t>
      </w:r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48B783E0" w14:textId="77777777" w:rsidR="00E75377" w:rsidRPr="0057437A" w:rsidRDefault="00E75377" w:rsidP="00E75377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>на замещение должност</w:t>
      </w:r>
      <w:r>
        <w:t>и</w:t>
      </w:r>
      <w:r w:rsidRPr="0057437A">
        <w:t xml:space="preserve"> </w:t>
      </w:r>
      <w:r w:rsidRPr="0057437A">
        <w:rPr>
          <w:color w:val="000000"/>
        </w:rPr>
        <w:t>научн</w:t>
      </w:r>
      <w:r>
        <w:rPr>
          <w:color w:val="000000"/>
        </w:rPr>
        <w:t>ого</w:t>
      </w:r>
      <w:r w:rsidRPr="0057437A">
        <w:rPr>
          <w:color w:val="000000"/>
        </w:rPr>
        <w:t xml:space="preserve"> работник</w:t>
      </w:r>
      <w:r>
        <w:rPr>
          <w:color w:val="000000"/>
        </w:rPr>
        <w:t>а</w:t>
      </w:r>
    </w:p>
    <w:p w14:paraId="4B50758F" w14:textId="77777777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  <w:bookmarkStart w:id="0" w:name="_GoBack"/>
      <w:bookmarkEnd w:id="0"/>
    </w:p>
    <w:p w14:paraId="6F315C4E" w14:textId="434AF6AD" w:rsidR="008D1DAF" w:rsidRPr="00646D1D" w:rsidRDefault="008D1DAF" w:rsidP="00E75377">
      <w:pPr>
        <w:pStyle w:val="a5"/>
        <w:ind w:left="927"/>
        <w:jc w:val="center"/>
        <w:rPr>
          <w:b/>
          <w:bCs/>
        </w:rPr>
      </w:pPr>
      <w:r>
        <w:rPr>
          <w:b/>
          <w:bCs/>
        </w:rPr>
        <w:t>Старший</w:t>
      </w:r>
      <w:r w:rsidRPr="00CE4355">
        <w:rPr>
          <w:b/>
          <w:bCs/>
        </w:rPr>
        <w:t xml:space="preserve"> научный сотрудник центра социально-демографических исследований ФГБУН </w:t>
      </w:r>
      <w:proofErr w:type="spellStart"/>
      <w:r w:rsidRPr="00CE4355">
        <w:rPr>
          <w:b/>
          <w:bCs/>
        </w:rPr>
        <w:t>ВолНЦ</w:t>
      </w:r>
      <w:proofErr w:type="spellEnd"/>
      <w:r w:rsidRPr="00CE4355">
        <w:rPr>
          <w:b/>
          <w:bCs/>
        </w:rPr>
        <w:t xml:space="preserve"> РАН</w:t>
      </w:r>
    </w:p>
    <w:p w14:paraId="53AF01F0" w14:textId="77777777" w:rsidR="008D1DAF" w:rsidRPr="00CE4355" w:rsidRDefault="008D1DAF" w:rsidP="008D1DAF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7BEA39B6" w14:textId="77777777" w:rsidR="008D1DAF" w:rsidRPr="00CE4355" w:rsidRDefault="008D1DAF" w:rsidP="008D1DAF">
      <w:pPr>
        <w:tabs>
          <w:tab w:val="left" w:pos="851"/>
          <w:tab w:val="left" w:pos="993"/>
        </w:tabs>
        <w:ind w:firstLine="567"/>
        <w:jc w:val="both"/>
      </w:pPr>
      <w:r w:rsidRPr="00CE4355">
        <w:rPr>
          <w:iCs/>
          <w:u w:val="single"/>
          <w:bdr w:val="none" w:sz="0" w:space="0" w:color="auto" w:frame="1"/>
        </w:rPr>
        <w:t>Отрасль науки: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t>отрасль науки – экономика</w:t>
      </w:r>
    </w:p>
    <w:p w14:paraId="63B5000A" w14:textId="77777777" w:rsidR="008D1DAF" w:rsidRPr="00CE4355" w:rsidRDefault="008D1DAF" w:rsidP="008D1DAF">
      <w:pPr>
        <w:tabs>
          <w:tab w:val="left" w:pos="851"/>
          <w:tab w:val="left" w:pos="993"/>
        </w:tabs>
        <w:ind w:firstLine="567"/>
        <w:jc w:val="both"/>
      </w:pPr>
    </w:p>
    <w:p w14:paraId="31CF6277" w14:textId="77777777" w:rsidR="008D1DAF" w:rsidRPr="008D1DAF" w:rsidRDefault="008D1DAF" w:rsidP="008D1DAF">
      <w:pPr>
        <w:ind w:firstLine="567"/>
        <w:jc w:val="both"/>
        <w:rPr>
          <w:color w:val="000000" w:themeColor="text1"/>
          <w:u w:val="single"/>
          <w:shd w:val="clear" w:color="auto" w:fill="FFFFFF"/>
        </w:rPr>
      </w:pPr>
      <w:bookmarkStart w:id="1" w:name="_Hlk191459120"/>
      <w:r w:rsidRPr="00CE4355">
        <w:rPr>
          <w:rFonts w:eastAsia="Calibri"/>
          <w:u w:val="single"/>
          <w:lang w:eastAsia="en-US"/>
        </w:rPr>
        <w:t>Тема исследований</w:t>
      </w:r>
      <w:r w:rsidRPr="008D1DAF">
        <w:rPr>
          <w:rFonts w:eastAsia="Calibri"/>
          <w:u w:val="single"/>
          <w:lang w:eastAsia="en-US"/>
        </w:rPr>
        <w:t xml:space="preserve">: </w:t>
      </w:r>
      <w:r w:rsidRPr="008D1DAF">
        <w:rPr>
          <w:rFonts w:eastAsia="Calibri"/>
          <w:color w:val="000000" w:themeColor="text1"/>
          <w:u w:val="single"/>
          <w:lang w:eastAsia="en-US"/>
        </w:rPr>
        <w:t>общественное здоровье; здоровье детского населения; нервно-психическое здоровье детей; развитие детей; факторы здоровья детей; медицинская активность семьи и функционирование здравоохранения.</w:t>
      </w:r>
    </w:p>
    <w:bookmarkEnd w:id="1"/>
    <w:p w14:paraId="7C01391B" w14:textId="77777777" w:rsidR="008D1DAF" w:rsidRPr="00CE4355" w:rsidRDefault="008D1DAF" w:rsidP="008D1DAF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55F8C4C2" w14:textId="77777777" w:rsidR="008D1DAF" w:rsidRPr="00CE4355" w:rsidRDefault="008D1DAF" w:rsidP="008D1DAF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Задачи:</w:t>
      </w:r>
    </w:p>
    <w:p w14:paraId="43A11B5F" w14:textId="77777777" w:rsidR="008D1DAF" w:rsidRPr="00CE4355" w:rsidRDefault="008D1DAF" w:rsidP="008D1DAF">
      <w:pPr>
        <w:ind w:firstLine="567"/>
        <w:jc w:val="both"/>
      </w:pPr>
      <w:r w:rsidRPr="00CE435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14:paraId="16A3DDA3" w14:textId="77777777" w:rsidR="008D1DAF" w:rsidRPr="00CE4355" w:rsidRDefault="008D1DAF" w:rsidP="008D1DAF">
      <w:pPr>
        <w:ind w:firstLine="567"/>
        <w:jc w:val="both"/>
      </w:pPr>
      <w:r w:rsidRPr="00CE435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наблюдений.</w:t>
      </w:r>
    </w:p>
    <w:p w14:paraId="277A6CB1" w14:textId="77777777" w:rsidR="008D1DAF" w:rsidRPr="00CE4355" w:rsidRDefault="008D1DAF" w:rsidP="008D1DAF">
      <w:pPr>
        <w:ind w:firstLine="567"/>
        <w:jc w:val="both"/>
      </w:pPr>
      <w:r w:rsidRPr="00CE4355">
        <w:t>3. Разработка планов и методических программ исследований и разработок, практических рекомендаций по использованию их результатов.</w:t>
      </w:r>
    </w:p>
    <w:p w14:paraId="1EA877CD" w14:textId="77777777" w:rsidR="008D1DAF" w:rsidRPr="00CE4355" w:rsidRDefault="008D1DAF" w:rsidP="008D1DAF">
      <w:pPr>
        <w:ind w:firstLine="567"/>
        <w:jc w:val="both"/>
      </w:pPr>
      <w:r w:rsidRPr="00CE4355">
        <w:t>4. Составление отчетов (разделов отчетов) по теме или ее разделу (этапу, заданию).</w:t>
      </w:r>
    </w:p>
    <w:p w14:paraId="4008C179" w14:textId="77777777" w:rsidR="008D1DAF" w:rsidRPr="00CE4355" w:rsidRDefault="008D1DAF" w:rsidP="008D1DAF">
      <w:pPr>
        <w:ind w:firstLine="567"/>
        <w:jc w:val="both"/>
      </w:pPr>
      <w:r w:rsidRPr="00CE4355">
        <w:t>5. Участие во внедрении результатов исследований и разработок.</w:t>
      </w:r>
    </w:p>
    <w:p w14:paraId="2AF31C2B" w14:textId="77777777" w:rsidR="008D1DAF" w:rsidRPr="00CE4355" w:rsidRDefault="008D1DAF" w:rsidP="008D1DAF">
      <w:pPr>
        <w:ind w:firstLine="567"/>
        <w:jc w:val="both"/>
      </w:pPr>
      <w:r w:rsidRPr="00CE4355">
        <w:t>6. Участие в повышении квалификации кадров.</w:t>
      </w:r>
    </w:p>
    <w:p w14:paraId="4B8C75F6" w14:textId="77777777" w:rsidR="008D1DAF" w:rsidRPr="00CE4355" w:rsidRDefault="008D1DAF" w:rsidP="008D1DAF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6963E20" w14:textId="77777777" w:rsidR="008D1DAF" w:rsidRDefault="008D1DAF" w:rsidP="008D1DAF">
      <w:pPr>
        <w:ind w:firstLine="567"/>
        <w:jc w:val="both"/>
        <w:textAlignment w:val="baseline"/>
        <w:rPr>
          <w:i/>
          <w:iCs/>
          <w:color w:val="000000" w:themeColor="text1"/>
          <w:u w:val="single"/>
          <w:bdr w:val="none" w:sz="0" w:space="0" w:color="auto" w:frame="1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2CDA30B6" w14:textId="77777777" w:rsidR="008D1DAF" w:rsidRPr="00CE4355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Доктор </w:t>
      </w:r>
      <w:r>
        <w:rPr>
          <w:bdr w:val="none" w:sz="0" w:space="0" w:color="auto" w:frame="1"/>
        </w:rPr>
        <w:t xml:space="preserve">или кандидат </w:t>
      </w:r>
      <w:r w:rsidRPr="00CE4355">
        <w:rPr>
          <w:bdr w:val="none" w:sz="0" w:space="0" w:color="auto" w:frame="1"/>
        </w:rPr>
        <w:t xml:space="preserve">наук. В исключительных случаях </w:t>
      </w:r>
      <w:r>
        <w:rPr>
          <w:bdr w:val="none" w:sz="0" w:space="0" w:color="auto" w:frame="1"/>
        </w:rPr>
        <w:t>– высшее профессиональное образование и</w:t>
      </w:r>
      <w:r w:rsidRPr="00CE4355">
        <w:rPr>
          <w:bdr w:val="none" w:sz="0" w:space="0" w:color="auto" w:frame="1"/>
        </w:rPr>
        <w:t xml:space="preserve"> стаж научной работы не менее </w:t>
      </w:r>
      <w:r>
        <w:rPr>
          <w:bdr w:val="none" w:sz="0" w:space="0" w:color="auto" w:frame="1"/>
        </w:rPr>
        <w:t>5</w:t>
      </w:r>
      <w:r w:rsidRPr="00CE4355">
        <w:rPr>
          <w:bdr w:val="none" w:sz="0" w:space="0" w:color="auto" w:frame="1"/>
        </w:rPr>
        <w:t xml:space="preserve"> лет. </w:t>
      </w:r>
    </w:p>
    <w:p w14:paraId="498B7CD9" w14:textId="77777777" w:rsidR="008D1DAF" w:rsidRPr="00CE4355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2. Монографии, в т.ч. в соавторстве не менее </w:t>
      </w:r>
      <w:r>
        <w:rPr>
          <w:bdr w:val="none" w:sz="0" w:space="0" w:color="auto" w:frame="1"/>
        </w:rPr>
        <w:t>3</w:t>
      </w:r>
      <w:r w:rsidRPr="00CE4355">
        <w:rPr>
          <w:bdr w:val="none" w:sz="0" w:space="0" w:color="auto" w:frame="1"/>
        </w:rPr>
        <w:t xml:space="preserve">, статьи </w:t>
      </w:r>
      <w:r w:rsidRPr="00CE4355">
        <w:rPr>
          <w:iCs/>
          <w:lang w:val="en-US"/>
        </w:rPr>
        <w:t>Web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of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Science</w:t>
      </w:r>
      <w:r w:rsidRPr="00CE4355">
        <w:rPr>
          <w:iCs/>
        </w:rPr>
        <w:t xml:space="preserve"> / </w:t>
      </w:r>
      <w:r w:rsidRPr="00CE4355">
        <w:rPr>
          <w:iCs/>
          <w:lang w:val="en-US"/>
        </w:rPr>
        <w:t>Scopus</w:t>
      </w:r>
      <w:r w:rsidRPr="00CE4355">
        <w:rPr>
          <w:iCs/>
        </w:rPr>
        <w:t xml:space="preserve"> / не менее </w:t>
      </w:r>
      <w:r>
        <w:rPr>
          <w:iCs/>
        </w:rPr>
        <w:t>3</w:t>
      </w:r>
      <w:r w:rsidRPr="00CE4355">
        <w:rPr>
          <w:iCs/>
        </w:rPr>
        <w:t xml:space="preserve">, в том числе не менее </w:t>
      </w:r>
      <w:r>
        <w:rPr>
          <w:iCs/>
        </w:rPr>
        <w:t>2</w:t>
      </w:r>
      <w:r w:rsidRPr="00CE4355">
        <w:rPr>
          <w:iCs/>
        </w:rPr>
        <w:t xml:space="preserve"> за последние 5 лет, ВАК не менее </w:t>
      </w:r>
      <w:r>
        <w:rPr>
          <w:iCs/>
        </w:rPr>
        <w:t>7</w:t>
      </w:r>
      <w:r w:rsidRPr="00CE4355">
        <w:rPr>
          <w:iCs/>
        </w:rPr>
        <w:t xml:space="preserve">, в том числе не менее </w:t>
      </w:r>
      <w:r>
        <w:rPr>
          <w:iCs/>
        </w:rPr>
        <w:t>7</w:t>
      </w:r>
      <w:r w:rsidRPr="00CE4355">
        <w:rPr>
          <w:iCs/>
        </w:rPr>
        <w:t>, за последние 5 лет.</w:t>
      </w:r>
    </w:p>
    <w:p w14:paraId="07417CA8" w14:textId="77777777" w:rsidR="008D1DAF" w:rsidRPr="00CE4355" w:rsidRDefault="008D1DAF" w:rsidP="008D1DAF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 xml:space="preserve">3. Очное </w:t>
      </w:r>
      <w:r>
        <w:rPr>
          <w:lang w:eastAsia="en-US"/>
        </w:rPr>
        <w:t xml:space="preserve">или заочное </w:t>
      </w:r>
      <w:r w:rsidRPr="00CE4355">
        <w:rPr>
          <w:lang w:eastAsia="en-US"/>
        </w:rPr>
        <w:t>участие с докладами.</w:t>
      </w:r>
    </w:p>
    <w:p w14:paraId="7657FB1D" w14:textId="77777777" w:rsidR="008D1DAF" w:rsidRPr="008220FB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>4.</w:t>
      </w:r>
      <w:r>
        <w:rPr>
          <w:bdr w:val="none" w:sz="0" w:space="0" w:color="auto" w:frame="1"/>
        </w:rPr>
        <w:t>Участие в качестве ответственного исполнителя работ или основного исполнителя в грантах, контрактах</w:t>
      </w:r>
      <w:r w:rsidRPr="008220FB">
        <w:rPr>
          <w:bdr w:val="none" w:sz="0" w:space="0" w:color="auto" w:frame="1"/>
        </w:rPr>
        <w:t xml:space="preserve">. </w:t>
      </w:r>
    </w:p>
    <w:p w14:paraId="28498FAE" w14:textId="77777777" w:rsidR="008D1DAF" w:rsidRPr="008220FB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 xml:space="preserve">5. </w:t>
      </w:r>
      <w:r>
        <w:rPr>
          <w:bdr w:val="none" w:sz="0" w:space="0" w:color="auto" w:frame="1"/>
        </w:rPr>
        <w:t xml:space="preserve">Чтение лекций или научное руководство </w:t>
      </w:r>
      <w:r w:rsidRPr="008220FB">
        <w:rPr>
          <w:bdr w:val="none" w:sz="0" w:space="0" w:color="auto" w:frame="1"/>
        </w:rPr>
        <w:t>диссертационными исследованиями и выпускными квалификационными работами</w:t>
      </w:r>
      <w:r>
        <w:rPr>
          <w:bdr w:val="none" w:sz="0" w:space="0" w:color="auto" w:frame="1"/>
        </w:rPr>
        <w:t>.</w:t>
      </w:r>
    </w:p>
    <w:p w14:paraId="2919E1B3" w14:textId="77777777" w:rsidR="008D1DAF" w:rsidRPr="00CE4355" w:rsidRDefault="008D1DAF" w:rsidP="008D1DAF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60F4618C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CE4355">
        <w:rPr>
          <w:iCs/>
          <w:u w:val="single"/>
          <w:bdr w:val="none" w:sz="0" w:space="0" w:color="auto" w:frame="1"/>
        </w:rPr>
        <w:t>.</w:t>
      </w:r>
    </w:p>
    <w:p w14:paraId="1A4F29AE" w14:textId="77777777" w:rsidR="008D1DAF" w:rsidRPr="00CE4355" w:rsidRDefault="008D1DAF" w:rsidP="008D1DAF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69FEA850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Заработная плата:</w:t>
      </w:r>
      <w:r w:rsidRPr="00B7310F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38</w:t>
      </w:r>
      <w:r w:rsidRPr="00C21FE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592</w:t>
      </w:r>
      <w:r w:rsidRPr="00C21FE8">
        <w:rPr>
          <w:bCs/>
          <w:iCs/>
        </w:rPr>
        <w:t xml:space="preserve"> – </w:t>
      </w:r>
      <w:r>
        <w:rPr>
          <w:bCs/>
          <w:iCs/>
        </w:rPr>
        <w:t>44</w:t>
      </w:r>
      <w:r w:rsidRPr="00C21FE8">
        <w:rPr>
          <w:bCs/>
          <w:iCs/>
        </w:rPr>
        <w:t xml:space="preserve"> </w:t>
      </w:r>
      <w:r>
        <w:rPr>
          <w:bCs/>
          <w:iCs/>
        </w:rPr>
        <w:t>381</w:t>
      </w:r>
      <w:r w:rsidRPr="00646D1D">
        <w:rPr>
          <w:iCs/>
          <w:color w:val="000000" w:themeColor="text1"/>
          <w:bdr w:val="none" w:sz="0" w:space="0" w:color="auto" w:frame="1"/>
        </w:rPr>
        <w:t xml:space="preserve"> </w:t>
      </w:r>
      <w:r w:rsidRPr="00646D1D">
        <w:rPr>
          <w:bCs/>
          <w:iCs/>
          <w:color w:val="000000" w:themeColor="text1"/>
        </w:rPr>
        <w:t xml:space="preserve">рублей/месяц, </w:t>
      </w:r>
      <w:r w:rsidRPr="00CE4355">
        <w:rPr>
          <w:bCs/>
          <w:iCs/>
        </w:rPr>
        <w:t>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698BF66D" w14:textId="77777777" w:rsidR="008D1DAF" w:rsidRPr="00CE4355" w:rsidRDefault="008D1DAF" w:rsidP="008D1DAF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3979ACFB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0BEDFCEB" w14:textId="77777777" w:rsidR="008D1DAF" w:rsidRPr="00CE4355" w:rsidRDefault="008D1DAF" w:rsidP="008D1DAF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440C6DC8" w14:textId="77777777" w:rsidR="008D1DAF" w:rsidRPr="00CE4355" w:rsidRDefault="008D1DAF" w:rsidP="008D1DAF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3 года;</w:t>
      </w:r>
    </w:p>
    <w:p w14:paraId="2BDC6427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</w:p>
    <w:p w14:paraId="40FB057C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790E2D4D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</w:p>
    <w:p w14:paraId="2FECD936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lastRenderedPageBreak/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2C55B85F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</w:p>
    <w:p w14:paraId="6F8EE07D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5746FC4B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</w:p>
    <w:p w14:paraId="59499DD7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78391DB7" w14:textId="77777777" w:rsidR="008D1DAF" w:rsidRPr="00CE4355" w:rsidRDefault="008D1DAF" w:rsidP="008D1DAF">
      <w:pPr>
        <w:ind w:firstLine="567"/>
        <w:jc w:val="both"/>
      </w:pPr>
    </w:p>
    <w:p w14:paraId="4235E2CD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284AACEA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</w:p>
    <w:p w14:paraId="53D849B3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2B9036D0" w14:textId="77777777" w:rsidR="008D1DAF" w:rsidRPr="00CE4355" w:rsidRDefault="008D1DAF" w:rsidP="008D1DAF">
      <w:pPr>
        <w:ind w:firstLine="567"/>
        <w:jc w:val="both"/>
      </w:pPr>
    </w:p>
    <w:p w14:paraId="56939AC9" w14:textId="77777777" w:rsidR="008D1DAF" w:rsidRPr="00CE4355" w:rsidRDefault="008D1DAF" w:rsidP="008D1DAF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Pr="00CE4355">
        <w:rPr>
          <w:b/>
          <w:bCs/>
        </w:rPr>
        <w:t>16.03.</w:t>
      </w:r>
      <w:r w:rsidRPr="00CE4355">
        <w:rPr>
          <w:b/>
        </w:rPr>
        <w:t>2025 г</w:t>
      </w:r>
      <w:r w:rsidRPr="00CE4355">
        <w:t>.</w:t>
      </w:r>
    </w:p>
    <w:p w14:paraId="77A5E6F6" w14:textId="77777777" w:rsidR="008D1DAF" w:rsidRPr="00CE4355" w:rsidRDefault="008D1DAF" w:rsidP="008D1DAF">
      <w:pPr>
        <w:ind w:firstLine="567"/>
        <w:jc w:val="both"/>
      </w:pPr>
    </w:p>
    <w:p w14:paraId="329A5252" w14:textId="77777777" w:rsidR="008D1DAF" w:rsidRPr="00CE4355" w:rsidRDefault="008D1DAF" w:rsidP="008D1DAF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6554DD71" w14:textId="77777777" w:rsidR="008D1DAF" w:rsidRPr="00CE4355" w:rsidRDefault="008D1DAF" w:rsidP="008D1DAF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3C02719" w14:textId="77777777" w:rsidR="008D1DAF" w:rsidRPr="00CE4355" w:rsidRDefault="008D1DAF" w:rsidP="008D1DAF">
      <w:pPr>
        <w:ind w:firstLine="567"/>
        <w:jc w:val="both"/>
      </w:pPr>
    </w:p>
    <w:p w14:paraId="7DA8A4E6" w14:textId="77777777" w:rsidR="008D1DAF" w:rsidRPr="00CE4355" w:rsidRDefault="008D1DAF" w:rsidP="008D1DAF">
      <w:pPr>
        <w:ind w:firstLine="567"/>
        <w:jc w:val="both"/>
      </w:pPr>
    </w:p>
    <w:p w14:paraId="49CAFBF2" w14:textId="77777777" w:rsidR="008D1DAF" w:rsidRPr="00CE4355" w:rsidRDefault="008D1DAF" w:rsidP="008D1DAF">
      <w:pPr>
        <w:ind w:firstLine="567"/>
        <w:jc w:val="both"/>
      </w:pPr>
    </w:p>
    <w:p w14:paraId="0B305E71" w14:textId="77777777" w:rsidR="008D1DAF" w:rsidRPr="00CE4355" w:rsidRDefault="008D1DAF" w:rsidP="008D1DAF">
      <w:pPr>
        <w:ind w:firstLine="567"/>
        <w:jc w:val="both"/>
      </w:pPr>
    </w:p>
    <w:p w14:paraId="59A3BB43" w14:textId="77777777" w:rsidR="008D1DAF" w:rsidRPr="00CE4355" w:rsidRDefault="008D1DAF" w:rsidP="008D1DAF">
      <w:pPr>
        <w:jc w:val="both"/>
        <w:rPr>
          <w:color w:val="000000"/>
        </w:rPr>
      </w:pPr>
      <w:r w:rsidRPr="00CE4355">
        <w:rPr>
          <w:color w:val="000000"/>
        </w:rPr>
        <w:t>Заведующий отделом правового обеспечения</w:t>
      </w:r>
    </w:p>
    <w:p w14:paraId="7953EB9A" w14:textId="77777777" w:rsidR="008D1DAF" w:rsidRPr="00CE4355" w:rsidRDefault="008D1DAF" w:rsidP="008D1DAF">
      <w:pPr>
        <w:jc w:val="both"/>
        <w:rPr>
          <w:color w:val="000000"/>
        </w:rPr>
      </w:pPr>
      <w:r w:rsidRPr="00CE4355">
        <w:rPr>
          <w:color w:val="000000"/>
        </w:rPr>
        <w:t>и кадровой политики</w:t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  <w:t xml:space="preserve">    </w:t>
      </w:r>
      <w:r w:rsidRPr="00CE4355">
        <w:rPr>
          <w:color w:val="000000"/>
        </w:rPr>
        <w:tab/>
        <w:t xml:space="preserve">     Л.В. Армеева</w:t>
      </w:r>
    </w:p>
    <w:p w14:paraId="23827339" w14:textId="77777777" w:rsidR="008D1DAF" w:rsidRPr="00CE4355" w:rsidRDefault="008D1DAF" w:rsidP="008D1DAF">
      <w:pPr>
        <w:ind w:firstLine="567"/>
        <w:jc w:val="both"/>
      </w:pPr>
    </w:p>
    <w:p w14:paraId="5E8B2A58" w14:textId="77777777" w:rsidR="008D1DAF" w:rsidRPr="00CE4355" w:rsidRDefault="008D1DAF" w:rsidP="008D1DAF">
      <w:pPr>
        <w:ind w:firstLine="567"/>
        <w:jc w:val="both"/>
      </w:pPr>
    </w:p>
    <w:p w14:paraId="1BE46D9A" w14:textId="77777777" w:rsidR="008D1DAF" w:rsidRPr="00CE4355" w:rsidRDefault="008D1DAF" w:rsidP="008D1DAF">
      <w:pPr>
        <w:jc w:val="both"/>
        <w:rPr>
          <w:color w:val="000000"/>
        </w:rPr>
      </w:pPr>
    </w:p>
    <w:p w14:paraId="254D7B8C" w14:textId="77777777" w:rsidR="008D1DAF" w:rsidRPr="00CE4355" w:rsidRDefault="008D1DAF" w:rsidP="008D1DAF">
      <w:pPr>
        <w:jc w:val="both"/>
        <w:rPr>
          <w:color w:val="000000"/>
        </w:rPr>
      </w:pPr>
    </w:p>
    <w:p w14:paraId="28897218" w14:textId="77777777" w:rsidR="008D1DAF" w:rsidRPr="00CE4355" w:rsidRDefault="008D1DAF" w:rsidP="008D1DAF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3BEABA17" w14:textId="77777777" w:rsidR="008D1DAF" w:rsidRPr="00CE4355" w:rsidRDefault="008D1DAF" w:rsidP="008D1DAF">
      <w:pPr>
        <w:jc w:val="both"/>
        <w:rPr>
          <w:color w:val="000000"/>
        </w:rPr>
      </w:pPr>
    </w:p>
    <w:p w14:paraId="36F1E71D" w14:textId="77777777" w:rsidR="008D1DAF" w:rsidRPr="00CE4355" w:rsidRDefault="008D1DAF" w:rsidP="008D1DAF">
      <w:pPr>
        <w:jc w:val="both"/>
        <w:rPr>
          <w:color w:val="000000"/>
        </w:rPr>
      </w:pPr>
    </w:p>
    <w:p w14:paraId="793C0671" w14:textId="77777777" w:rsidR="008D1DAF" w:rsidRPr="00CE4355" w:rsidRDefault="008D1DAF" w:rsidP="008D1DAF">
      <w:pPr>
        <w:textAlignment w:val="top"/>
        <w:rPr>
          <w:bCs/>
          <w:iCs/>
        </w:rPr>
      </w:pPr>
      <w:r>
        <w:rPr>
          <w:color w:val="000000"/>
        </w:rPr>
        <w:t>Зам. директора по научной работе</w:t>
      </w:r>
      <w:r w:rsidRPr="00CE4355">
        <w:rPr>
          <w:color w:val="000000"/>
        </w:rPr>
        <w:t xml:space="preserve"> </w:t>
      </w:r>
      <w:r>
        <w:rPr>
          <w:color w:val="000000"/>
        </w:rPr>
        <w:t>к.э.н.</w:t>
      </w:r>
      <w:r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О</w:t>
      </w:r>
      <w:r w:rsidRPr="00CE4355">
        <w:rPr>
          <w:color w:val="000000"/>
        </w:rPr>
        <w:t xml:space="preserve">. </w:t>
      </w:r>
      <w:r>
        <w:rPr>
          <w:color w:val="000000"/>
        </w:rPr>
        <w:t>Н</w:t>
      </w:r>
      <w:r w:rsidRPr="00CE4355">
        <w:rPr>
          <w:color w:val="000000"/>
        </w:rPr>
        <w:t xml:space="preserve">. </w:t>
      </w:r>
      <w:proofErr w:type="spellStart"/>
      <w:r>
        <w:rPr>
          <w:color w:val="000000"/>
        </w:rPr>
        <w:t>Калачикова</w:t>
      </w:r>
      <w:proofErr w:type="spellEnd"/>
    </w:p>
    <w:p w14:paraId="2A8C6AB7" w14:textId="67E6C0C0" w:rsidR="00FF2827" w:rsidRDefault="00FF2827" w:rsidP="00FF2827">
      <w:pPr>
        <w:rPr>
          <w:sz w:val="26"/>
          <w:szCs w:val="26"/>
        </w:rPr>
      </w:pPr>
    </w:p>
    <w:p w14:paraId="1A7D7087" w14:textId="5952984C" w:rsidR="00FF2827" w:rsidRDefault="00FF2827" w:rsidP="00FF2827">
      <w:pPr>
        <w:rPr>
          <w:sz w:val="26"/>
          <w:szCs w:val="26"/>
        </w:rPr>
      </w:pPr>
    </w:p>
    <w:p w14:paraId="50A990B9" w14:textId="1421DF61" w:rsidR="00FF2827" w:rsidRDefault="00FF2827" w:rsidP="00FF2827">
      <w:pPr>
        <w:rPr>
          <w:sz w:val="26"/>
          <w:szCs w:val="26"/>
        </w:rPr>
      </w:pPr>
    </w:p>
    <w:p w14:paraId="72833B5E" w14:textId="2F8968A8" w:rsidR="00FF2827" w:rsidRDefault="00FF2827" w:rsidP="00FF2827">
      <w:pPr>
        <w:rPr>
          <w:sz w:val="26"/>
          <w:szCs w:val="26"/>
        </w:rPr>
      </w:pPr>
    </w:p>
    <w:sectPr w:rsid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208CC"/>
    <w:rsid w:val="00124550"/>
    <w:rsid w:val="0013027F"/>
    <w:rsid w:val="00132A37"/>
    <w:rsid w:val="001363C9"/>
    <w:rsid w:val="00140B0A"/>
    <w:rsid w:val="00143640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1DAF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B79D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1602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5377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6376-0820-4F23-9552-C7F3B3DF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Галина Николаевна Хрулева</cp:lastModifiedBy>
  <cp:revision>7</cp:revision>
  <cp:lastPrinted>2024-12-18T11:04:00Z</cp:lastPrinted>
  <dcterms:created xsi:type="dcterms:W3CDTF">2024-12-28T09:45:00Z</dcterms:created>
  <dcterms:modified xsi:type="dcterms:W3CDTF">2025-02-26T07:45:00Z</dcterms:modified>
</cp:coreProperties>
</file>