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321DF" w14:textId="77777777" w:rsidR="001B225B" w:rsidRPr="001B225B" w:rsidRDefault="001B225B" w:rsidP="001B225B">
      <w:pPr>
        <w:jc w:val="right"/>
        <w:textAlignment w:val="top"/>
        <w:rPr>
          <w:bCs/>
          <w:iCs/>
          <w:sz w:val="26"/>
          <w:szCs w:val="26"/>
        </w:rPr>
      </w:pPr>
      <w:bookmarkStart w:id="0" w:name="_GoBack"/>
      <w:bookmarkEnd w:id="0"/>
      <w:r w:rsidRPr="001B225B">
        <w:rPr>
          <w:bCs/>
          <w:iCs/>
          <w:sz w:val="26"/>
          <w:szCs w:val="26"/>
        </w:rPr>
        <w:t>Приложение № 2</w:t>
      </w:r>
    </w:p>
    <w:p w14:paraId="264A2729" w14:textId="77777777" w:rsidR="005E4D0F" w:rsidRPr="007F0502" w:rsidRDefault="005E4D0F" w:rsidP="005E4D0F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03.03.2023 г.</w:t>
      </w:r>
      <w:r w:rsidRPr="007F0502">
        <w:rPr>
          <w:bCs/>
          <w:iCs/>
          <w:sz w:val="26"/>
          <w:szCs w:val="26"/>
        </w:rPr>
        <w:t xml:space="preserve"> №</w:t>
      </w:r>
      <w:r>
        <w:rPr>
          <w:bCs/>
          <w:iCs/>
          <w:sz w:val="26"/>
          <w:szCs w:val="26"/>
        </w:rPr>
        <w:t>49</w:t>
      </w:r>
    </w:p>
    <w:p w14:paraId="52F8688E" w14:textId="77777777" w:rsidR="001B225B" w:rsidRPr="001B225B" w:rsidRDefault="001B225B" w:rsidP="001B225B">
      <w:pPr>
        <w:jc w:val="center"/>
        <w:textAlignment w:val="top"/>
        <w:rPr>
          <w:bCs/>
          <w:iCs/>
          <w:sz w:val="26"/>
          <w:szCs w:val="26"/>
        </w:rPr>
      </w:pPr>
    </w:p>
    <w:p w14:paraId="1ECFE083" w14:textId="77777777" w:rsidR="001B225B" w:rsidRPr="001B225B" w:rsidRDefault="001B225B" w:rsidP="001B225B">
      <w:pPr>
        <w:jc w:val="center"/>
        <w:textAlignment w:val="top"/>
        <w:rPr>
          <w:color w:val="000000"/>
          <w:sz w:val="26"/>
          <w:szCs w:val="26"/>
        </w:rPr>
      </w:pPr>
      <w:r w:rsidRPr="001B225B">
        <w:rPr>
          <w:bCs/>
          <w:iCs/>
          <w:sz w:val="26"/>
          <w:szCs w:val="26"/>
        </w:rPr>
        <w:t xml:space="preserve">Условия конкурса </w:t>
      </w:r>
      <w:r w:rsidRPr="001B225B">
        <w:rPr>
          <w:sz w:val="26"/>
          <w:szCs w:val="26"/>
        </w:rPr>
        <w:t xml:space="preserve">на замещение должностей </w:t>
      </w:r>
      <w:r w:rsidRPr="001B225B">
        <w:rPr>
          <w:color w:val="000000"/>
          <w:sz w:val="26"/>
          <w:szCs w:val="26"/>
        </w:rPr>
        <w:t>научных работников</w:t>
      </w:r>
    </w:p>
    <w:p w14:paraId="27E4BBA9" w14:textId="77777777" w:rsidR="001B225B" w:rsidRPr="001B225B" w:rsidRDefault="001B225B" w:rsidP="001B225B">
      <w:pPr>
        <w:jc w:val="center"/>
        <w:textAlignment w:val="top"/>
        <w:rPr>
          <w:color w:val="000000"/>
          <w:sz w:val="26"/>
          <w:szCs w:val="26"/>
        </w:rPr>
      </w:pPr>
    </w:p>
    <w:p w14:paraId="56F7AA99" w14:textId="17EC9E60" w:rsidR="001B225B" w:rsidRPr="001B225B" w:rsidRDefault="003B110D" w:rsidP="003B110D">
      <w:pPr>
        <w:tabs>
          <w:tab w:val="left" w:pos="993"/>
        </w:tabs>
        <w:ind w:firstLine="709"/>
        <w:contextualSpacing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  <w:r>
        <w:rPr>
          <w:color w:val="000000"/>
          <w:sz w:val="26"/>
          <w:szCs w:val="26"/>
        </w:rPr>
        <w:t xml:space="preserve">1. </w:t>
      </w:r>
      <w:r w:rsidR="001B225B" w:rsidRPr="001B225B">
        <w:rPr>
          <w:b/>
          <w:sz w:val="26"/>
          <w:szCs w:val="26"/>
        </w:rPr>
        <w:t xml:space="preserve">Заведующий лабораторией 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 </w:t>
      </w:r>
      <w:r w:rsidR="001B225B" w:rsidRPr="001B225B">
        <w:rPr>
          <w:bCs/>
          <w:sz w:val="26"/>
          <w:szCs w:val="26"/>
        </w:rPr>
        <w:t>(1 ставка)</w:t>
      </w:r>
    </w:p>
    <w:p w14:paraId="76589EC6" w14:textId="77777777" w:rsidR="001B225B" w:rsidRPr="001B225B" w:rsidRDefault="001B225B" w:rsidP="001B225B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40D0010C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э</w:t>
      </w:r>
      <w:r w:rsidRPr="001B225B">
        <w:rPr>
          <w:bCs/>
          <w:iCs/>
          <w:sz w:val="26"/>
          <w:szCs w:val="26"/>
        </w:rPr>
        <w:t>кономика.</w:t>
      </w:r>
    </w:p>
    <w:p w14:paraId="06C51197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5140745E" w14:textId="77777777" w:rsidR="001B225B" w:rsidRPr="001B225B" w:rsidRDefault="001B225B" w:rsidP="001B225B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пространственное развитие и интеграция социально-экономических систем различного уровня иерархии; проблемы, институты и инструменты развития крупных городов и городских агломераций, малых/средних городов, сельских территорий; социально-экономические связи по линии «город-село», кооперация территорий; инфраструктурные аспекты пространственного развития; эффективность управления, Север и Арктика России.</w:t>
      </w:r>
    </w:p>
    <w:p w14:paraId="30BD21ED" w14:textId="77777777" w:rsidR="001B225B" w:rsidRPr="001B225B" w:rsidRDefault="001B225B" w:rsidP="001B225B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62CB4A87" w14:textId="77777777" w:rsidR="001B225B" w:rsidRPr="001B225B" w:rsidRDefault="001B225B" w:rsidP="001B225B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2BF6F72F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3C758D42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04B8E5E3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4457DED3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4. Подготовка публикаций согласно планам исследований;</w:t>
      </w:r>
    </w:p>
    <w:p w14:paraId="7A0C28AE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5. Участие в экспертизе и рецензировании научных работ, в работе семинаров и конференций;</w:t>
      </w:r>
    </w:p>
    <w:p w14:paraId="3F8187DB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6. Составление отчетов (разделов отчетов) по теме или ее разделу (этапу, заданию);</w:t>
      </w:r>
    </w:p>
    <w:p w14:paraId="6745C515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7. Участие во внедрении результатов исследований и разработок;</w:t>
      </w:r>
    </w:p>
    <w:p w14:paraId="7AA69F60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8. Участие в повышении квалификации кадров.</w:t>
      </w:r>
    </w:p>
    <w:p w14:paraId="653D2387" w14:textId="77777777" w:rsidR="001B225B" w:rsidRPr="001B225B" w:rsidRDefault="001B225B" w:rsidP="001B225B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7588E368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1B225B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1F89062B" w14:textId="4DF63709" w:rsidR="001B225B" w:rsidRPr="003B110D" w:rsidRDefault="001B225B" w:rsidP="003B110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B110D">
        <w:rPr>
          <w:sz w:val="26"/>
          <w:szCs w:val="26"/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14:paraId="66BE5CFC" w14:textId="77777777" w:rsidR="001B225B" w:rsidRPr="001B225B" w:rsidRDefault="001B225B" w:rsidP="003B110D">
      <w:pPr>
        <w:numPr>
          <w:ilvl w:val="0"/>
          <w:numId w:val="41"/>
        </w:numPr>
        <w:tabs>
          <w:tab w:val="left" w:pos="851"/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B225B">
        <w:rPr>
          <w:sz w:val="26"/>
          <w:szCs w:val="26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300226AF" w14:textId="77777777" w:rsidR="001B225B" w:rsidRPr="001B225B" w:rsidRDefault="001B225B" w:rsidP="003B110D">
      <w:pPr>
        <w:tabs>
          <w:tab w:val="left" w:pos="851"/>
          <w:tab w:val="left" w:pos="993"/>
        </w:tabs>
        <w:ind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B225B">
        <w:rPr>
          <w:sz w:val="26"/>
          <w:szCs w:val="26"/>
          <w:bdr w:val="none" w:sz="0" w:space="0" w:color="auto" w:frame="1"/>
        </w:rPr>
        <w:t xml:space="preserve">Монографии, в </w:t>
      </w:r>
      <w:proofErr w:type="spellStart"/>
      <w:r w:rsidRPr="001B225B">
        <w:rPr>
          <w:sz w:val="26"/>
          <w:szCs w:val="26"/>
          <w:bdr w:val="none" w:sz="0" w:space="0" w:color="auto" w:frame="1"/>
        </w:rPr>
        <w:t>т.ч</w:t>
      </w:r>
      <w:proofErr w:type="spellEnd"/>
      <w:r w:rsidRPr="001B225B">
        <w:rPr>
          <w:sz w:val="26"/>
          <w:szCs w:val="26"/>
          <w:bdr w:val="none" w:sz="0" w:space="0" w:color="auto" w:frame="1"/>
        </w:rPr>
        <w:t xml:space="preserve">. в соавторстве не менее 2, статьи </w:t>
      </w:r>
      <w:r w:rsidRPr="001B225B">
        <w:rPr>
          <w:iCs/>
          <w:sz w:val="26"/>
          <w:szCs w:val="26"/>
          <w:lang w:val="en-US"/>
        </w:rPr>
        <w:t>Web</w:t>
      </w:r>
      <w:r w:rsidRPr="001B225B">
        <w:rPr>
          <w:iCs/>
          <w:sz w:val="26"/>
          <w:szCs w:val="26"/>
        </w:rPr>
        <w:t xml:space="preserve"> </w:t>
      </w:r>
      <w:r w:rsidRPr="001B225B">
        <w:rPr>
          <w:iCs/>
          <w:sz w:val="26"/>
          <w:szCs w:val="26"/>
          <w:lang w:val="en-US"/>
        </w:rPr>
        <w:t>of</w:t>
      </w:r>
      <w:r w:rsidRPr="001B225B">
        <w:rPr>
          <w:iCs/>
          <w:sz w:val="26"/>
          <w:szCs w:val="26"/>
        </w:rPr>
        <w:t xml:space="preserve"> </w:t>
      </w:r>
      <w:r w:rsidRPr="001B225B">
        <w:rPr>
          <w:iCs/>
          <w:sz w:val="26"/>
          <w:szCs w:val="26"/>
          <w:lang w:val="en-US"/>
        </w:rPr>
        <w:t>Science</w:t>
      </w:r>
      <w:r w:rsidRPr="001B225B">
        <w:rPr>
          <w:iCs/>
          <w:sz w:val="26"/>
          <w:szCs w:val="26"/>
        </w:rPr>
        <w:t xml:space="preserve"> / </w:t>
      </w:r>
      <w:r w:rsidRPr="001B225B">
        <w:rPr>
          <w:iCs/>
          <w:sz w:val="26"/>
          <w:szCs w:val="26"/>
          <w:lang w:val="en-US"/>
        </w:rPr>
        <w:t>Scopus</w:t>
      </w:r>
      <w:r w:rsidRPr="001B225B">
        <w:rPr>
          <w:iCs/>
          <w:sz w:val="26"/>
          <w:szCs w:val="26"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14:paraId="5D92DA12" w14:textId="77777777" w:rsidR="001B225B" w:rsidRPr="001B225B" w:rsidRDefault="001B225B" w:rsidP="003B110D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  <w:lang w:eastAsia="en-US"/>
        </w:rPr>
      </w:pPr>
      <w:r w:rsidRPr="001B225B">
        <w:rPr>
          <w:sz w:val="26"/>
          <w:szCs w:val="26"/>
          <w:lang w:eastAsia="en-US"/>
        </w:rPr>
        <w:t>Очное с докладами.</w:t>
      </w:r>
    </w:p>
    <w:p w14:paraId="65C4BDDA" w14:textId="77777777" w:rsidR="001B225B" w:rsidRPr="001B225B" w:rsidRDefault="001B225B" w:rsidP="003B110D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1B225B">
        <w:rPr>
          <w:sz w:val="26"/>
          <w:szCs w:val="26"/>
        </w:rPr>
        <w:t>Руководство исследованиями (или участие не менее чем в двух темах НИР).</w:t>
      </w:r>
    </w:p>
    <w:p w14:paraId="47B441D1" w14:textId="77777777" w:rsidR="001B225B" w:rsidRPr="001B225B" w:rsidRDefault="001B225B" w:rsidP="003B110D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1B225B">
        <w:rPr>
          <w:iCs/>
          <w:sz w:val="26"/>
          <w:szCs w:val="26"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694DBECC" w14:textId="77777777" w:rsidR="001B225B" w:rsidRPr="001B225B" w:rsidRDefault="001B225B" w:rsidP="001B225B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</w:p>
    <w:p w14:paraId="669D8A13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</w:t>
      </w:r>
      <w:r w:rsidRPr="001B225B">
        <w:rPr>
          <w:iCs/>
          <w:sz w:val="26"/>
          <w:szCs w:val="26"/>
          <w:u w:val="single"/>
          <w:bdr w:val="none" w:sz="0" w:space="0" w:color="auto" w:frame="1"/>
        </w:rPr>
        <w:lastRenderedPageBreak/>
        <w:t xml:space="preserve">проведения конкурса на замещение должностей научных работников ФГБУН </w:t>
      </w:r>
      <w:proofErr w:type="spellStart"/>
      <w:r w:rsidRPr="001B225B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1B225B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1B225B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1B225B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44C6DF4E" w14:textId="77777777" w:rsidR="001B225B" w:rsidRPr="001B225B" w:rsidRDefault="001B225B" w:rsidP="001B225B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1C719C76" w14:textId="6A65178B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</w:t>
      </w:r>
      <w:r w:rsidR="003C36A3">
        <w:rPr>
          <w:bCs/>
          <w:iCs/>
          <w:sz w:val="26"/>
          <w:szCs w:val="26"/>
        </w:rPr>
        <w:t>35000</w:t>
      </w:r>
      <w:r w:rsidRPr="001B225B">
        <w:rPr>
          <w:bCs/>
          <w:iCs/>
          <w:sz w:val="26"/>
          <w:szCs w:val="26"/>
        </w:rPr>
        <w:t xml:space="preserve"> – </w:t>
      </w:r>
      <w:r w:rsidR="003C36A3">
        <w:rPr>
          <w:bCs/>
          <w:iCs/>
          <w:sz w:val="26"/>
          <w:szCs w:val="26"/>
        </w:rPr>
        <w:t>390</w:t>
      </w:r>
      <w:r w:rsidRPr="001B225B">
        <w:rPr>
          <w:bCs/>
          <w:iCs/>
          <w:sz w:val="26"/>
          <w:szCs w:val="26"/>
        </w:rPr>
        <w:t xml:space="preserve">00 рублей/месяц, </w:t>
      </w:r>
      <w:bookmarkStart w:id="1" w:name="_Hlk128733840"/>
      <w:r w:rsidRPr="001B225B">
        <w:rPr>
          <w:bCs/>
          <w:iCs/>
          <w:sz w:val="26"/>
          <w:szCs w:val="26"/>
        </w:rPr>
        <w:t>оплата пропорционально отработанному времени.</w:t>
      </w:r>
    </w:p>
    <w:p w14:paraId="4D8C2EA3" w14:textId="77777777" w:rsidR="001B225B" w:rsidRPr="001B225B" w:rsidRDefault="001B225B" w:rsidP="001B225B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bookmarkEnd w:id="1"/>
    <w:p w14:paraId="15E5FFE7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</w:t>
      </w:r>
      <w:r w:rsidRPr="001B225B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33970ED8" w14:textId="77777777" w:rsidR="001B225B" w:rsidRPr="001B225B" w:rsidRDefault="001B225B" w:rsidP="001B225B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45214AB6" w14:textId="77777777" w:rsidR="001B225B" w:rsidRPr="001B225B" w:rsidRDefault="001B225B" w:rsidP="001B225B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</w:t>
      </w:r>
      <w:bookmarkStart w:id="2" w:name="_Hlk128733764"/>
      <w:r w:rsidRPr="001B225B">
        <w:rPr>
          <w:iCs/>
          <w:sz w:val="26"/>
          <w:szCs w:val="26"/>
          <w:bdr w:val="none" w:sz="0" w:space="0" w:color="auto" w:frame="1"/>
        </w:rPr>
        <w:t>бессрочный</w:t>
      </w:r>
      <w:r w:rsidRPr="001B225B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bookmarkEnd w:id="2"/>
    <w:p w14:paraId="293C0495" w14:textId="77777777" w:rsidR="001B225B" w:rsidRPr="001B225B" w:rsidRDefault="001B225B" w:rsidP="001B225B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7E888125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д</w:t>
      </w:r>
      <w:r w:rsidRPr="001B225B">
        <w:rPr>
          <w:bCs/>
          <w:iCs/>
          <w:sz w:val="26"/>
          <w:szCs w:val="26"/>
        </w:rPr>
        <w:t>а</w:t>
      </w:r>
    </w:p>
    <w:p w14:paraId="55CF7169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23EA47C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B225B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B225B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н</w:t>
      </w:r>
      <w:r w:rsidRPr="001B225B">
        <w:rPr>
          <w:bCs/>
          <w:iCs/>
          <w:sz w:val="26"/>
          <w:szCs w:val="26"/>
        </w:rPr>
        <w:t>ет</w:t>
      </w:r>
    </w:p>
    <w:p w14:paraId="0838ECA3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ADAD68D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н</w:t>
      </w:r>
      <w:r w:rsidRPr="001B225B">
        <w:rPr>
          <w:bCs/>
          <w:iCs/>
          <w:sz w:val="26"/>
          <w:szCs w:val="26"/>
        </w:rPr>
        <w:t>ет</w:t>
      </w:r>
    </w:p>
    <w:p w14:paraId="08658E95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B1B95D0" w14:textId="77777777" w:rsidR="001B225B" w:rsidRPr="001B225B" w:rsidRDefault="001B225B" w:rsidP="001B225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B225B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B225B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2C4F226F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72E8B5F1" w14:textId="77777777" w:rsidR="001B225B" w:rsidRPr="001B225B" w:rsidRDefault="001B225B" w:rsidP="001B225B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B225B">
        <w:rPr>
          <w:bCs/>
          <w:iCs/>
          <w:sz w:val="26"/>
          <w:szCs w:val="26"/>
          <w:u w:val="single"/>
        </w:rPr>
        <w:t>Тип занятости:</w:t>
      </w:r>
      <w:r w:rsidRPr="001B225B">
        <w:rPr>
          <w:bCs/>
          <w:iCs/>
          <w:sz w:val="26"/>
          <w:szCs w:val="26"/>
        </w:rPr>
        <w:t xml:space="preserve"> </w:t>
      </w:r>
      <w:bookmarkStart w:id="3" w:name="_Hlk128733788"/>
      <w:r w:rsidRPr="001B225B">
        <w:rPr>
          <w:bCs/>
          <w:iCs/>
          <w:sz w:val="26"/>
          <w:szCs w:val="26"/>
        </w:rPr>
        <w:t>продолжительность рабочей недели – 40 часов</w:t>
      </w:r>
    </w:p>
    <w:bookmarkEnd w:id="3"/>
    <w:p w14:paraId="6498D28A" w14:textId="77777777" w:rsidR="001B225B" w:rsidRPr="001B225B" w:rsidRDefault="001B225B" w:rsidP="001B225B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55D1D8DD" w14:textId="77777777" w:rsidR="001B225B" w:rsidRPr="001B225B" w:rsidRDefault="001B225B" w:rsidP="001B225B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B225B">
        <w:rPr>
          <w:bCs/>
          <w:iCs/>
          <w:sz w:val="26"/>
          <w:szCs w:val="26"/>
          <w:u w:val="single"/>
        </w:rPr>
        <w:t>Режим работы:</w:t>
      </w:r>
      <w:r w:rsidRPr="001B225B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6E79833A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46AC4C52" w14:textId="77777777" w:rsidR="001B225B" w:rsidRPr="001B225B" w:rsidRDefault="001B225B" w:rsidP="001B225B">
      <w:pPr>
        <w:ind w:firstLine="567"/>
        <w:jc w:val="both"/>
        <w:rPr>
          <w:b/>
          <w:sz w:val="26"/>
          <w:szCs w:val="26"/>
        </w:rPr>
      </w:pPr>
      <w:r w:rsidRPr="001B225B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B225B">
        <w:rPr>
          <w:sz w:val="26"/>
          <w:szCs w:val="26"/>
        </w:rPr>
        <w:t xml:space="preserve">: </w:t>
      </w:r>
      <w:r w:rsidRPr="001B225B">
        <w:rPr>
          <w:b/>
          <w:sz w:val="26"/>
          <w:szCs w:val="26"/>
        </w:rPr>
        <w:t>23.03.2023 г.</w:t>
      </w:r>
    </w:p>
    <w:p w14:paraId="5AF8B031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118C2FCE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4A12A9CF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  <w:r w:rsidRPr="001B225B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490937F9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01B53A21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2083C255" w14:textId="77777777" w:rsidR="001B225B" w:rsidRPr="001B225B" w:rsidRDefault="001B225B" w:rsidP="001B225B">
      <w:pPr>
        <w:jc w:val="both"/>
        <w:rPr>
          <w:color w:val="000000"/>
          <w:sz w:val="26"/>
          <w:szCs w:val="26"/>
        </w:rPr>
      </w:pPr>
      <w:r w:rsidRPr="001B225B">
        <w:rPr>
          <w:color w:val="000000"/>
          <w:sz w:val="26"/>
          <w:szCs w:val="26"/>
        </w:rPr>
        <w:t>Заведующий отделом правового обеспечения</w:t>
      </w:r>
    </w:p>
    <w:p w14:paraId="79C2EF26" w14:textId="77777777" w:rsidR="001B225B" w:rsidRPr="001B225B" w:rsidRDefault="001B225B" w:rsidP="001B225B">
      <w:pPr>
        <w:jc w:val="both"/>
        <w:rPr>
          <w:color w:val="000000"/>
          <w:sz w:val="26"/>
          <w:szCs w:val="26"/>
        </w:rPr>
      </w:pPr>
      <w:r w:rsidRPr="001B225B">
        <w:rPr>
          <w:color w:val="000000"/>
          <w:sz w:val="26"/>
          <w:szCs w:val="26"/>
        </w:rPr>
        <w:t>и кадровой политики</w:t>
      </w:r>
      <w:r w:rsidRPr="001B225B">
        <w:rPr>
          <w:color w:val="000000"/>
          <w:sz w:val="26"/>
          <w:szCs w:val="26"/>
        </w:rPr>
        <w:tab/>
      </w:r>
      <w:r w:rsidRPr="001B225B">
        <w:rPr>
          <w:color w:val="000000"/>
          <w:sz w:val="26"/>
          <w:szCs w:val="26"/>
        </w:rPr>
        <w:tab/>
      </w:r>
      <w:r w:rsidRPr="001B225B">
        <w:rPr>
          <w:color w:val="000000"/>
          <w:sz w:val="26"/>
          <w:szCs w:val="26"/>
        </w:rPr>
        <w:tab/>
      </w:r>
      <w:r w:rsidRPr="001B225B">
        <w:rPr>
          <w:color w:val="000000"/>
          <w:sz w:val="26"/>
          <w:szCs w:val="26"/>
        </w:rPr>
        <w:tab/>
      </w:r>
      <w:r w:rsidRPr="001B225B">
        <w:rPr>
          <w:color w:val="000000"/>
          <w:sz w:val="26"/>
          <w:szCs w:val="26"/>
        </w:rPr>
        <w:tab/>
      </w:r>
      <w:r w:rsidRPr="001B225B">
        <w:rPr>
          <w:color w:val="000000"/>
          <w:sz w:val="26"/>
          <w:szCs w:val="26"/>
        </w:rPr>
        <w:tab/>
      </w:r>
      <w:r w:rsidRPr="001B225B">
        <w:rPr>
          <w:color w:val="000000"/>
          <w:sz w:val="26"/>
          <w:szCs w:val="26"/>
        </w:rPr>
        <w:tab/>
        <w:t xml:space="preserve">    </w:t>
      </w:r>
      <w:r w:rsidRPr="001B225B">
        <w:rPr>
          <w:color w:val="000000"/>
          <w:sz w:val="26"/>
          <w:szCs w:val="26"/>
        </w:rPr>
        <w:tab/>
        <w:t>Л.В. Армеева</w:t>
      </w:r>
    </w:p>
    <w:p w14:paraId="465D8575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0CD5AEB3" w14:textId="15DEEFEB" w:rsidR="001B225B" w:rsidRPr="007F0502" w:rsidRDefault="001B225B" w:rsidP="001B225B">
      <w:pPr>
        <w:ind w:firstLine="567"/>
        <w:jc w:val="both"/>
        <w:rPr>
          <w:sz w:val="26"/>
          <w:szCs w:val="26"/>
        </w:rPr>
      </w:pPr>
    </w:p>
    <w:p w14:paraId="24A6B648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7C9BD0A8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00A0AFC0" w14:textId="77777777" w:rsidR="001B225B" w:rsidRPr="001B225B" w:rsidRDefault="001B225B" w:rsidP="001B225B">
      <w:pPr>
        <w:jc w:val="both"/>
        <w:rPr>
          <w:color w:val="000000"/>
          <w:sz w:val="26"/>
          <w:szCs w:val="26"/>
        </w:rPr>
      </w:pPr>
      <w:r w:rsidRPr="001B225B">
        <w:rPr>
          <w:color w:val="000000"/>
          <w:sz w:val="26"/>
          <w:szCs w:val="26"/>
        </w:rPr>
        <w:t>СОГЛАСОВАНО:</w:t>
      </w:r>
    </w:p>
    <w:p w14:paraId="2F830FD3" w14:textId="77777777" w:rsidR="001B225B" w:rsidRPr="001B225B" w:rsidRDefault="001B225B" w:rsidP="001B225B">
      <w:pPr>
        <w:ind w:firstLine="567"/>
        <w:jc w:val="both"/>
        <w:rPr>
          <w:sz w:val="26"/>
          <w:szCs w:val="26"/>
        </w:rPr>
      </w:pPr>
    </w:p>
    <w:p w14:paraId="5202D889" w14:textId="11200EA8" w:rsidR="001B225B" w:rsidRPr="001B225B" w:rsidRDefault="001B225B" w:rsidP="001B225B">
      <w:pPr>
        <w:jc w:val="both"/>
        <w:rPr>
          <w:color w:val="000000"/>
          <w:sz w:val="26"/>
          <w:szCs w:val="26"/>
        </w:rPr>
      </w:pPr>
      <w:r w:rsidRPr="001B225B">
        <w:rPr>
          <w:color w:val="000000"/>
          <w:sz w:val="26"/>
          <w:szCs w:val="26"/>
        </w:rPr>
        <w:t xml:space="preserve">Заведующий отделом д.э.н.                                                                        </w:t>
      </w:r>
      <w:r w:rsidRPr="007F0502">
        <w:rPr>
          <w:color w:val="000000"/>
          <w:sz w:val="26"/>
          <w:szCs w:val="26"/>
        </w:rPr>
        <w:t xml:space="preserve"> </w:t>
      </w:r>
      <w:r w:rsidRPr="001B225B">
        <w:rPr>
          <w:color w:val="000000"/>
          <w:sz w:val="26"/>
          <w:szCs w:val="26"/>
        </w:rPr>
        <w:t xml:space="preserve">  Т.В. </w:t>
      </w:r>
      <w:proofErr w:type="spellStart"/>
      <w:r w:rsidRPr="001B225B">
        <w:rPr>
          <w:color w:val="000000"/>
          <w:sz w:val="26"/>
          <w:szCs w:val="26"/>
        </w:rPr>
        <w:t>Ускова</w:t>
      </w:r>
      <w:proofErr w:type="spellEnd"/>
      <w:r w:rsidRPr="001B225B">
        <w:rPr>
          <w:color w:val="000000"/>
          <w:sz w:val="26"/>
          <w:szCs w:val="26"/>
        </w:rPr>
        <w:t xml:space="preserve">                                                 </w:t>
      </w:r>
    </w:p>
    <w:p w14:paraId="5239DEAA" w14:textId="77777777" w:rsidR="001B225B" w:rsidRPr="001B225B" w:rsidRDefault="001B225B" w:rsidP="001B225B">
      <w:pPr>
        <w:rPr>
          <w:sz w:val="26"/>
          <w:szCs w:val="26"/>
        </w:rPr>
      </w:pPr>
    </w:p>
    <w:p w14:paraId="04FCDE08" w14:textId="73DE930C" w:rsidR="001B225B" w:rsidRPr="007F0502" w:rsidRDefault="001B225B" w:rsidP="0010309D">
      <w:pPr>
        <w:rPr>
          <w:sz w:val="26"/>
          <w:szCs w:val="26"/>
        </w:rPr>
      </w:pPr>
    </w:p>
    <w:p w14:paraId="3CBC31C4" w14:textId="0E8CBCBB" w:rsidR="001B225B" w:rsidRDefault="001B225B" w:rsidP="0010309D">
      <w:pPr>
        <w:rPr>
          <w:sz w:val="26"/>
          <w:szCs w:val="26"/>
        </w:rPr>
      </w:pPr>
    </w:p>
    <w:p w14:paraId="48310D34" w14:textId="1CD4515E" w:rsidR="0023365B" w:rsidRDefault="0023365B" w:rsidP="0010309D">
      <w:pPr>
        <w:rPr>
          <w:sz w:val="26"/>
          <w:szCs w:val="26"/>
        </w:rPr>
      </w:pPr>
    </w:p>
    <w:p w14:paraId="184255F2" w14:textId="43E7F3BD" w:rsidR="0023365B" w:rsidRDefault="0023365B" w:rsidP="0010309D">
      <w:pPr>
        <w:rPr>
          <w:sz w:val="26"/>
          <w:szCs w:val="26"/>
        </w:rPr>
      </w:pPr>
    </w:p>
    <w:p w14:paraId="347E76CC" w14:textId="72A0417B" w:rsidR="0023365B" w:rsidRDefault="0023365B" w:rsidP="0010309D">
      <w:pPr>
        <w:rPr>
          <w:sz w:val="26"/>
          <w:szCs w:val="26"/>
        </w:rPr>
      </w:pPr>
    </w:p>
    <w:p w14:paraId="08FCEF91" w14:textId="6A7F4618" w:rsidR="0023365B" w:rsidRDefault="0023365B" w:rsidP="0010309D">
      <w:pPr>
        <w:rPr>
          <w:sz w:val="26"/>
          <w:szCs w:val="26"/>
        </w:rPr>
      </w:pPr>
    </w:p>
    <w:p w14:paraId="2FB0FE4E" w14:textId="77777777" w:rsidR="0023365B" w:rsidRPr="007F0502" w:rsidRDefault="0023365B" w:rsidP="0010309D">
      <w:pPr>
        <w:rPr>
          <w:sz w:val="26"/>
          <w:szCs w:val="26"/>
        </w:rPr>
      </w:pPr>
    </w:p>
    <w:sectPr w:rsidR="0023365B" w:rsidRPr="007F0502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3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4"/>
  </w:num>
  <w:num w:numId="10">
    <w:abstractNumId w:val="16"/>
  </w:num>
  <w:num w:numId="11">
    <w:abstractNumId w:val="30"/>
  </w:num>
  <w:num w:numId="12">
    <w:abstractNumId w:val="2"/>
  </w:num>
  <w:num w:numId="13">
    <w:abstractNumId w:val="33"/>
  </w:num>
  <w:num w:numId="14">
    <w:abstractNumId w:val="5"/>
  </w:num>
  <w:num w:numId="15">
    <w:abstractNumId w:val="28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6"/>
  </w:num>
  <w:num w:numId="22">
    <w:abstractNumId w:val="38"/>
  </w:num>
  <w:num w:numId="23">
    <w:abstractNumId w:val="35"/>
  </w:num>
  <w:num w:numId="24">
    <w:abstractNumId w:val="32"/>
  </w:num>
  <w:num w:numId="25">
    <w:abstractNumId w:val="8"/>
  </w:num>
  <w:num w:numId="26">
    <w:abstractNumId w:val="36"/>
  </w:num>
  <w:num w:numId="27">
    <w:abstractNumId w:val="23"/>
  </w:num>
  <w:num w:numId="28">
    <w:abstractNumId w:val="27"/>
  </w:num>
  <w:num w:numId="29">
    <w:abstractNumId w:val="20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40"/>
  </w:num>
  <w:num w:numId="35">
    <w:abstractNumId w:val="6"/>
  </w:num>
  <w:num w:numId="36">
    <w:abstractNumId w:val="10"/>
  </w:num>
  <w:num w:numId="37">
    <w:abstractNumId w:val="29"/>
  </w:num>
  <w:num w:numId="38">
    <w:abstractNumId w:val="31"/>
  </w:num>
  <w:num w:numId="39">
    <w:abstractNumId w:val="37"/>
  </w:num>
  <w:num w:numId="40">
    <w:abstractNumId w:val="19"/>
  </w:num>
  <w:num w:numId="41">
    <w:abstractNumId w:val="39"/>
  </w:num>
  <w:num w:numId="4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B225B"/>
    <w:rsid w:val="001E4F62"/>
    <w:rsid w:val="001F06C0"/>
    <w:rsid w:val="00202107"/>
    <w:rsid w:val="00211149"/>
    <w:rsid w:val="0023365B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51D9D"/>
    <w:rsid w:val="00462320"/>
    <w:rsid w:val="00492651"/>
    <w:rsid w:val="004B12D1"/>
    <w:rsid w:val="004E06DD"/>
    <w:rsid w:val="004E348E"/>
    <w:rsid w:val="005062A6"/>
    <w:rsid w:val="00506FB5"/>
    <w:rsid w:val="005136EB"/>
    <w:rsid w:val="00525B79"/>
    <w:rsid w:val="005371C7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C79DC"/>
    <w:rsid w:val="005D18B8"/>
    <w:rsid w:val="005D5A24"/>
    <w:rsid w:val="005E4D0F"/>
    <w:rsid w:val="005F3C0A"/>
    <w:rsid w:val="005F7451"/>
    <w:rsid w:val="00600429"/>
    <w:rsid w:val="00650BB6"/>
    <w:rsid w:val="0066124D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0502"/>
    <w:rsid w:val="007F4B75"/>
    <w:rsid w:val="008001AD"/>
    <w:rsid w:val="00803F7A"/>
    <w:rsid w:val="0083121B"/>
    <w:rsid w:val="00835E29"/>
    <w:rsid w:val="008576F3"/>
    <w:rsid w:val="00860EFF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5335"/>
    <w:rsid w:val="00936F60"/>
    <w:rsid w:val="00945B49"/>
    <w:rsid w:val="00954BCA"/>
    <w:rsid w:val="009568FB"/>
    <w:rsid w:val="0097447E"/>
    <w:rsid w:val="00994710"/>
    <w:rsid w:val="00994B60"/>
    <w:rsid w:val="009A7C39"/>
    <w:rsid w:val="009C224B"/>
    <w:rsid w:val="009C278E"/>
    <w:rsid w:val="009C4FB3"/>
    <w:rsid w:val="009E420A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2967"/>
    <w:rsid w:val="00A63B9C"/>
    <w:rsid w:val="00A80B54"/>
    <w:rsid w:val="00A81532"/>
    <w:rsid w:val="00A871AB"/>
    <w:rsid w:val="00A93B7C"/>
    <w:rsid w:val="00A93CFB"/>
    <w:rsid w:val="00AA032D"/>
    <w:rsid w:val="00AA5A7A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763CB"/>
    <w:rsid w:val="00B81E3D"/>
    <w:rsid w:val="00B84C85"/>
    <w:rsid w:val="00B86B22"/>
    <w:rsid w:val="00B90C2B"/>
    <w:rsid w:val="00BA37DE"/>
    <w:rsid w:val="00BA7CFE"/>
    <w:rsid w:val="00BC0C6C"/>
    <w:rsid w:val="00BE6214"/>
    <w:rsid w:val="00BE7F4F"/>
    <w:rsid w:val="00BF3E3C"/>
    <w:rsid w:val="00C034C0"/>
    <w:rsid w:val="00C066C7"/>
    <w:rsid w:val="00C10F09"/>
    <w:rsid w:val="00C11619"/>
    <w:rsid w:val="00C11C39"/>
    <w:rsid w:val="00C17291"/>
    <w:rsid w:val="00C44032"/>
    <w:rsid w:val="00C51075"/>
    <w:rsid w:val="00C71BF7"/>
    <w:rsid w:val="00C871D6"/>
    <w:rsid w:val="00C955CD"/>
    <w:rsid w:val="00C95E0D"/>
    <w:rsid w:val="00CC0F33"/>
    <w:rsid w:val="00CE364A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6EF2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2023-03-02T13:03:00Z</cp:lastPrinted>
  <dcterms:created xsi:type="dcterms:W3CDTF">2023-03-03T11:27:00Z</dcterms:created>
  <dcterms:modified xsi:type="dcterms:W3CDTF">2023-03-03T12:04:00Z</dcterms:modified>
</cp:coreProperties>
</file>